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Constancia de presentación de candidatura a elección de </w:t>
      </w:r>
    </w:p>
    <w:p w:rsidR="00731856" w:rsidRDefault="00731856" w:rsidP="00731856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Senado Universitario de la Universidad de Chile</w:t>
      </w:r>
    </w:p>
    <w:p w:rsidR="00731856" w:rsidRPr="00E81660" w:rsidRDefault="00731856" w:rsidP="00731856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(Estamento Académico Local)</w:t>
      </w:r>
    </w:p>
    <w:p w:rsidR="00731856" w:rsidRPr="00E81660" w:rsidRDefault="00731856" w:rsidP="0073185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31856" w:rsidRDefault="00731856" w:rsidP="00731856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31856" w:rsidRDefault="004D474F" w:rsidP="00731856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</w:t>
      </w:r>
      <w:r w:rsidR="00731856">
        <w:rPr>
          <w:rFonts w:ascii="Arial" w:hAnsi="Arial" w:cs="Arial"/>
          <w:sz w:val="28"/>
          <w:szCs w:val="28"/>
          <w:lang w:val="es-ES"/>
        </w:rPr>
        <w:t>on fecha ____</w:t>
      </w:r>
      <w:r>
        <w:rPr>
          <w:rFonts w:ascii="Arial" w:hAnsi="Arial" w:cs="Arial"/>
          <w:sz w:val="28"/>
          <w:szCs w:val="28"/>
          <w:lang w:val="es-ES"/>
        </w:rPr>
        <w:t xml:space="preserve"> de julio d</w:t>
      </w:r>
      <w:r w:rsidR="00CC3644">
        <w:rPr>
          <w:rFonts w:ascii="Arial" w:hAnsi="Arial" w:cs="Arial"/>
          <w:sz w:val="28"/>
          <w:szCs w:val="28"/>
          <w:lang w:val="es-ES"/>
        </w:rPr>
        <w:t>e 2022,</w:t>
      </w:r>
      <w:r w:rsidR="00731856" w:rsidRPr="00E81660">
        <w:rPr>
          <w:rFonts w:ascii="Arial" w:hAnsi="Arial" w:cs="Arial"/>
          <w:sz w:val="28"/>
          <w:szCs w:val="28"/>
          <w:lang w:val="es-ES"/>
        </w:rPr>
        <w:t xml:space="preserve"> </w:t>
      </w:r>
      <w:r w:rsidR="00731856">
        <w:rPr>
          <w:rFonts w:ascii="Arial" w:hAnsi="Arial" w:cs="Arial"/>
          <w:sz w:val="28"/>
          <w:szCs w:val="28"/>
          <w:lang w:val="es-ES"/>
        </w:rPr>
        <w:t>don(ña) _____________</w:t>
      </w:r>
      <w:r>
        <w:rPr>
          <w:rFonts w:ascii="Arial" w:hAnsi="Arial" w:cs="Arial"/>
          <w:sz w:val="28"/>
          <w:szCs w:val="28"/>
          <w:lang w:val="es-ES"/>
        </w:rPr>
        <w:t xml:space="preserve">_________________ ha presentado, a través de correo electrónico, </w:t>
      </w:r>
      <w:r w:rsidR="00731856">
        <w:rPr>
          <w:rFonts w:ascii="Arial" w:hAnsi="Arial" w:cs="Arial"/>
          <w:sz w:val="28"/>
          <w:szCs w:val="28"/>
          <w:lang w:val="es-ES"/>
        </w:rPr>
        <w:t xml:space="preserve">su </w:t>
      </w:r>
      <w:r>
        <w:rPr>
          <w:rFonts w:ascii="Arial" w:hAnsi="Arial" w:cs="Arial"/>
          <w:sz w:val="28"/>
          <w:szCs w:val="28"/>
          <w:lang w:val="es-ES"/>
        </w:rPr>
        <w:t xml:space="preserve">candidatura a Representante </w:t>
      </w:r>
      <w:r w:rsidR="00731856">
        <w:rPr>
          <w:rFonts w:ascii="Arial" w:hAnsi="Arial" w:cs="Arial"/>
          <w:sz w:val="28"/>
          <w:szCs w:val="28"/>
          <w:lang w:val="es-ES"/>
        </w:rPr>
        <w:t>académico</w:t>
      </w:r>
      <w:r w:rsidR="004676D3">
        <w:rPr>
          <w:rFonts w:ascii="Arial" w:hAnsi="Arial" w:cs="Arial"/>
          <w:sz w:val="28"/>
          <w:szCs w:val="28"/>
          <w:lang w:val="es-ES"/>
        </w:rPr>
        <w:t>(a)</w:t>
      </w:r>
      <w:r w:rsidR="00731856">
        <w:rPr>
          <w:rFonts w:ascii="Arial" w:hAnsi="Arial" w:cs="Arial"/>
          <w:sz w:val="28"/>
          <w:szCs w:val="28"/>
          <w:lang w:val="es-ES"/>
        </w:rPr>
        <w:t xml:space="preserve"> local</w:t>
      </w:r>
      <w:r>
        <w:rPr>
          <w:rFonts w:ascii="Arial" w:hAnsi="Arial" w:cs="Arial"/>
          <w:sz w:val="28"/>
          <w:szCs w:val="28"/>
          <w:lang w:val="es-ES"/>
        </w:rPr>
        <w:t xml:space="preserve"> de la (del) Facultad/Instituto_____________________    </w:t>
      </w:r>
      <w:r w:rsidR="00731856">
        <w:rPr>
          <w:rFonts w:ascii="Arial" w:hAnsi="Arial" w:cs="Arial"/>
          <w:sz w:val="28"/>
          <w:szCs w:val="28"/>
          <w:lang w:val="es-ES"/>
        </w:rPr>
        <w:t>ante el Senado Universitario</w:t>
      </w:r>
      <w:r w:rsidR="004676D3">
        <w:rPr>
          <w:rFonts w:ascii="Arial" w:hAnsi="Arial" w:cs="Arial"/>
          <w:sz w:val="28"/>
          <w:szCs w:val="28"/>
          <w:lang w:val="es-ES"/>
        </w:rPr>
        <w:t>,</w:t>
      </w:r>
      <w:r w:rsidR="00731856">
        <w:rPr>
          <w:rFonts w:ascii="Arial" w:hAnsi="Arial" w:cs="Arial"/>
          <w:sz w:val="28"/>
          <w:szCs w:val="28"/>
          <w:lang w:val="es-ES"/>
        </w:rPr>
        <w:t xml:space="preserve"> para la </w:t>
      </w:r>
      <w:r w:rsidR="00731856" w:rsidRPr="00E81660">
        <w:rPr>
          <w:rFonts w:ascii="Arial" w:hAnsi="Arial" w:cs="Arial"/>
          <w:sz w:val="28"/>
          <w:szCs w:val="28"/>
          <w:lang w:val="es-ES"/>
        </w:rPr>
        <w:t xml:space="preserve">elección </w:t>
      </w:r>
      <w:r w:rsidR="004676D3">
        <w:rPr>
          <w:rFonts w:ascii="Arial" w:hAnsi="Arial" w:cs="Arial"/>
          <w:sz w:val="28"/>
          <w:szCs w:val="28"/>
          <w:lang w:val="es-ES"/>
        </w:rPr>
        <w:t>que se realizará el jueves 4</w:t>
      </w:r>
      <w:r w:rsidR="00731856">
        <w:rPr>
          <w:rFonts w:ascii="Arial" w:hAnsi="Arial" w:cs="Arial"/>
          <w:sz w:val="28"/>
          <w:szCs w:val="28"/>
          <w:lang w:val="es-ES"/>
        </w:rPr>
        <w:t xml:space="preserve"> d</w:t>
      </w:r>
      <w:r w:rsidR="00731856" w:rsidRPr="00E81660">
        <w:rPr>
          <w:rFonts w:ascii="Arial" w:hAnsi="Arial" w:cs="Arial"/>
          <w:sz w:val="28"/>
          <w:szCs w:val="28"/>
          <w:lang w:val="es-ES"/>
        </w:rPr>
        <w:t xml:space="preserve">e </w:t>
      </w:r>
      <w:r w:rsidR="00445780">
        <w:rPr>
          <w:rFonts w:ascii="Arial" w:hAnsi="Arial" w:cs="Arial"/>
          <w:sz w:val="28"/>
          <w:szCs w:val="28"/>
          <w:lang w:val="es-ES"/>
        </w:rPr>
        <w:t>agosto</w:t>
      </w:r>
      <w:r w:rsidR="00731856" w:rsidRPr="00E81660">
        <w:rPr>
          <w:rFonts w:ascii="Arial" w:hAnsi="Arial" w:cs="Arial"/>
          <w:sz w:val="28"/>
          <w:szCs w:val="28"/>
          <w:lang w:val="es-ES"/>
        </w:rPr>
        <w:t xml:space="preserve"> del </w:t>
      </w:r>
      <w:r w:rsidR="004676D3">
        <w:rPr>
          <w:rFonts w:ascii="Arial" w:hAnsi="Arial" w:cs="Arial"/>
          <w:sz w:val="28"/>
          <w:szCs w:val="28"/>
          <w:lang w:val="es-ES"/>
        </w:rPr>
        <w:t>presente año, salvo respecto de los(as) integrantes del Hospital Clínico, quienes sufragarán entre los días miércoles 03 y jueves 04 de agosto de 2022.</w:t>
      </w:r>
    </w:p>
    <w:p w:rsidR="00731856" w:rsidRPr="00E81660" w:rsidRDefault="00731856" w:rsidP="00731856">
      <w:pPr>
        <w:jc w:val="both"/>
        <w:rPr>
          <w:rFonts w:ascii="Arial" w:hAnsi="Arial" w:cs="Arial"/>
          <w:sz w:val="28"/>
          <w:szCs w:val="28"/>
          <w:lang w:val="es-ES"/>
        </w:rPr>
      </w:pPr>
      <w:r w:rsidRPr="00E81660">
        <w:rPr>
          <w:rFonts w:ascii="Arial" w:hAnsi="Arial" w:cs="Arial"/>
          <w:sz w:val="28"/>
          <w:szCs w:val="28"/>
          <w:lang w:val="es-ES"/>
        </w:rPr>
        <w:t xml:space="preserve">El análisis de los antecedentes </w:t>
      </w:r>
      <w:r>
        <w:rPr>
          <w:rFonts w:ascii="Arial" w:hAnsi="Arial" w:cs="Arial"/>
          <w:sz w:val="28"/>
          <w:szCs w:val="28"/>
          <w:lang w:val="es-ES"/>
        </w:rPr>
        <w:t>incluidos,</w:t>
      </w:r>
      <w:r w:rsidRPr="00E81660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de acuerdo al artículo 42</w:t>
      </w:r>
      <w:r w:rsidR="004D474F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letra e)</w:t>
      </w:r>
      <w:r w:rsidR="004D474F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del Reglamento General de Elecciones y Consultas, </w:t>
      </w:r>
      <w:r w:rsidRPr="00E81660">
        <w:rPr>
          <w:rFonts w:ascii="Arial" w:hAnsi="Arial" w:cs="Arial"/>
          <w:sz w:val="28"/>
          <w:szCs w:val="28"/>
          <w:lang w:val="es-ES"/>
        </w:rPr>
        <w:t>será realizad</w:t>
      </w:r>
      <w:r>
        <w:rPr>
          <w:rFonts w:ascii="Arial" w:hAnsi="Arial" w:cs="Arial"/>
          <w:sz w:val="28"/>
          <w:szCs w:val="28"/>
          <w:lang w:val="es-ES"/>
        </w:rPr>
        <w:t>o</w:t>
      </w:r>
      <w:r w:rsidRPr="00E81660">
        <w:rPr>
          <w:rFonts w:ascii="Arial" w:hAnsi="Arial" w:cs="Arial"/>
          <w:sz w:val="28"/>
          <w:szCs w:val="28"/>
          <w:lang w:val="es-ES"/>
        </w:rPr>
        <w:t xml:space="preserve"> por la Junta Electoral </w:t>
      </w:r>
      <w:r>
        <w:rPr>
          <w:rFonts w:ascii="Arial" w:hAnsi="Arial" w:cs="Arial"/>
          <w:sz w:val="28"/>
          <w:szCs w:val="28"/>
          <w:lang w:val="es-ES"/>
        </w:rPr>
        <w:t xml:space="preserve">Local, a quien compete pronunciarse sobre </w:t>
      </w:r>
      <w:r w:rsidRPr="00E81660">
        <w:rPr>
          <w:rFonts w:ascii="Arial" w:hAnsi="Arial" w:cs="Arial"/>
          <w:sz w:val="28"/>
          <w:szCs w:val="28"/>
          <w:lang w:val="es-ES"/>
        </w:rPr>
        <w:t>la nómina provisional de candidaturas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:rsidR="00731856" w:rsidRDefault="00731856" w:rsidP="00731856">
      <w:pPr>
        <w:rPr>
          <w:lang w:val="es-ES"/>
        </w:rPr>
      </w:pPr>
    </w:p>
    <w:p w:rsidR="00731856" w:rsidRDefault="00731856" w:rsidP="00731856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731856" w:rsidRPr="005D7193" w:rsidRDefault="00731856" w:rsidP="004676D3">
      <w:pPr>
        <w:spacing w:after="0"/>
        <w:jc w:val="center"/>
        <w:rPr>
          <w:lang w:val="es-ES"/>
        </w:rPr>
      </w:pPr>
      <w:bookmarkStart w:id="0" w:name="_GoBack"/>
      <w:bookmarkEnd w:id="0"/>
      <w:r w:rsidRPr="00DE44A1">
        <w:rPr>
          <w:rFonts w:ascii="Arial" w:hAnsi="Arial" w:cs="Arial"/>
          <w:sz w:val="28"/>
          <w:szCs w:val="28"/>
          <w:lang w:val="es-ES"/>
        </w:rPr>
        <w:t>Junta Electoral</w:t>
      </w:r>
      <w:r w:rsidRPr="00900071">
        <w:rPr>
          <w:rFonts w:ascii="Arial" w:hAnsi="Arial" w:cs="Arial"/>
          <w:sz w:val="28"/>
          <w:szCs w:val="28"/>
          <w:lang w:val="es-ES"/>
        </w:rPr>
        <w:t xml:space="preserve"> Local</w:t>
      </w:r>
    </w:p>
    <w:p w:rsidR="00731856" w:rsidRPr="006F7F0B" w:rsidRDefault="00731856" w:rsidP="00731856">
      <w:pPr>
        <w:rPr>
          <w:lang w:val="es-ES"/>
        </w:rPr>
      </w:pPr>
    </w:p>
    <w:p w:rsidR="00731856" w:rsidRDefault="00731856" w:rsidP="00731856"/>
    <w:p w:rsidR="00CD21B9" w:rsidRDefault="00CD21B9"/>
    <w:sectPr w:rsidR="00CD2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6"/>
    <w:rsid w:val="00445780"/>
    <w:rsid w:val="004676D3"/>
    <w:rsid w:val="004D474F"/>
    <w:rsid w:val="00731856"/>
    <w:rsid w:val="008F1A9F"/>
    <w:rsid w:val="00900071"/>
    <w:rsid w:val="00CC3644"/>
    <w:rsid w:val="00CD21B9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204"/>
  <w15:docId w15:val="{0A1CE5CB-9919-4A78-8B68-6D6C7EB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Coddou Schilling</dc:creator>
  <cp:lastModifiedBy>francesca.aguilera</cp:lastModifiedBy>
  <cp:revision>2</cp:revision>
  <dcterms:created xsi:type="dcterms:W3CDTF">2022-07-19T21:55:00Z</dcterms:created>
  <dcterms:modified xsi:type="dcterms:W3CDTF">2022-07-19T21:55:00Z</dcterms:modified>
</cp:coreProperties>
</file>